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drawing>
          <wp:anchor behindDoc="0" distT="0" distB="0" distL="0" distR="0" simplePos="0" locked="0" layoutInCell="1" allowOverlap="1" relativeHeight="3">
            <wp:simplePos x="0" y="0"/>
            <wp:positionH relativeFrom="page">
              <wp:posOffset>716280</wp:posOffset>
            </wp:positionH>
            <wp:positionV relativeFrom="page">
              <wp:posOffset>551815</wp:posOffset>
            </wp:positionV>
            <wp:extent cx="1161415" cy="11614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4139565</wp:posOffset>
                </wp:positionH>
                <wp:positionV relativeFrom="page">
                  <wp:posOffset>1637030</wp:posOffset>
                </wp:positionV>
                <wp:extent cx="2700655" cy="666750"/>
                <wp:effectExtent l="0" t="0" r="0" b="0"/>
                <wp:wrapNone/>
                <wp:docPr id="2" name="Shape1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00" cy="666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0" w:after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bidi w:val="0"/>
                              <w:spacing w:before="0" w:after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Wo ist meine Rechnung?</w:t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Die Rechnung erhalten Sie separat per Post.</w:t>
                            </w:r>
                          </w:p>
                        </w:txbxContent>
                      </wps:txbx>
                      <wps:bodyPr wrap="square" lIns="-27720" rIns="-27720" tIns="-27720" bIns="-27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_0" stroked="t" style="position:absolute;margin-left:325.95pt;margin-top:128.9pt;width:212.55pt;height:52.4pt;mso-position-vertical-relative:page" type="shapetype_202">
                <v:textbox>
                  <w:txbxContent>
                    <w:p>
                      <w:pPr>
                        <w:bidi w:val="0"/>
                        <w:spacing w:before="0" w:after="0"/>
                        <w:jc w:val="left"/>
                        <w:rPr/>
                      </w:pPr>
                      <w:r>
                        <w:rPr/>
                      </w:r>
                    </w:p>
                    <w:p>
                      <w:pPr>
                        <w:bidi w:val="0"/>
                        <w:spacing w:before="0" w:after="0"/>
                        <w:jc w:val="left"/>
                        <w:rPr/>
                      </w:pP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Wo ist meine Rechnung?</w:t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Die Rechnung erhalten Sie separat per Post.</w:t>
                      </w:r>
                    </w:p>
                  </w:txbxContent>
                </v:textbox>
                <w10:wrap type="square"/>
                <v:fill o:detectmouseclick="t" on="false"/>
                <v:stroke color="black" weight="648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4139565</wp:posOffset>
                </wp:positionH>
                <wp:positionV relativeFrom="page">
                  <wp:posOffset>843280</wp:posOffset>
                </wp:positionV>
                <wp:extent cx="2700655" cy="794385"/>
                <wp:effectExtent l="0" t="0" r="0" b="0"/>
                <wp:wrapNone/>
                <wp:docPr id="3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00" cy="7938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0" w:after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bidi w:val="0"/>
                              <w:spacing w:before="0" w:after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Sie haben Fragen zur Bestellung?</w:t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Tel.:</w:t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</w: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 +43 316 246 246</w:t>
                            </w:r>
                          </w:p>
                          <w:p>
                            <w:pPr>
                              <w:bidi w:val="0"/>
                              <w:spacing w:before="0" w:after="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szCs w:val="20"/>
                                <w:rFonts w:ascii="Arial" w:hAnsi="Arial"/>
                              </w:rPr>
                              <w:t xml:space="preserve">   E-Mail:   service@neckermann.at</w:t>
                            </w:r>
                          </w:p>
                        </w:txbxContent>
                      </wps:txbx>
                      <wps:bodyPr wrap="square" lIns="-27720" rIns="-27720" tIns="-27720" bIns="-27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" stroked="t" style="position:absolute;margin-left:325.95pt;margin-top:66.4pt;width:212.55pt;height:62.45pt;mso-position-vertical-relative:page" type="shapetype_202">
                <v:textbox>
                  <w:txbxContent>
                    <w:p>
                      <w:pPr>
                        <w:bidi w:val="0"/>
                        <w:spacing w:before="0" w:after="0"/>
                        <w:jc w:val="left"/>
                        <w:rPr/>
                      </w:pPr>
                      <w:r>
                        <w:rPr/>
                      </w:r>
                    </w:p>
                    <w:p>
                      <w:pPr>
                        <w:bidi w:val="0"/>
                        <w:spacing w:before="0" w:after="0"/>
                        <w:jc w:val="left"/>
                        <w:rPr/>
                      </w:pP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Sie haben Fragen zur Bestellung?</w:t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Tel.:</w:t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</w: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 +43 316 246 246</w:t>
                      </w:r>
                    </w:p>
                    <w:p>
                      <w:pPr>
                        <w:bidi w:val="0"/>
                        <w:spacing w:before="0" w:after="0"/>
                        <w:jc w:val="left"/>
                        <w:rPr/>
                      </w:pPr>
                      <w:r>
                        <w:rPr>
                          <w:sz w:val="20"/>
                          <w:szCs w:val="20"/>
                          <w:rFonts w:ascii="Arial" w:hAnsi="Arial"/>
                        </w:rPr>
                        <w:t xml:space="preserve">   E-Mail:   service@neckermann.at</w:t>
                      </w:r>
                    </w:p>
                  </w:txbxContent>
                </v:textbox>
                <w10:wrap type="square"/>
                <v:fill o:detectmouseclick="t" on="false"/>
                <v:stroke color="black" weight="6480" joinstyle="round" endcap="flat"/>
              </v:shape>
            </w:pict>
          </mc:Fallback>
        </mc:AlternateContent>
      </w:r>
    </w:p>
    <w:p>
      <w:pPr>
        <w:pStyle w:val="Normal"/>
        <w:tabs>
          <w:tab w:val="clear" w:pos="709"/>
        </w:tabs>
        <w:bidi w:val="0"/>
        <w:jc w:val="left"/>
        <w:rPr>
          <w:rFonts w:ascii="Arial" w:hAnsi="Arial"/>
          <w:lang w:val="de-DE"/>
        </w:rPr>
      </w:pPr>
      <w:r>
        <w:rPr>
          <w:rFonts w:ascii="Arial" w:hAnsi="Arial"/>
          <w:lang w:val="de-DE"/>
        </w:rPr>
      </w:r>
    </w:p>
    <w:p>
      <w:pPr>
        <w:pStyle w:val="Normal"/>
        <w:bidi w:val="0"/>
        <w:jc w:val="left"/>
        <w:rPr>
          <w:rFonts w:ascii="Arial" w:hAnsi="Arial"/>
          <w:lang w:val="de-DE"/>
        </w:rPr>
      </w:pPr>
      <w:r>
        <w:rPr>
          <w:rFonts w:ascii="Arial" w:hAnsi="Arial"/>
          <w:lang w:val="de-DE"/>
        </w:rPr>
      </w:r>
    </w:p>
    <w:p>
      <w:pPr>
        <w:pStyle w:val="Normal"/>
        <w:bidi w:val="0"/>
        <w:jc w:val="left"/>
        <w:rPr>
          <w:rFonts w:ascii="Arial" w:hAnsi="Arial"/>
          <w:lang w:val="de-DE"/>
        </w:rPr>
      </w:pPr>
      <w:r>
        <w:rPr>
          <w:rFonts w:ascii="Arial" w:hAnsi="Arial"/>
          <w:lang w:val="de-DE"/>
        </w:rPr>
      </w:r>
    </w:p>
    <w:p>
      <w:pPr>
        <w:pStyle w:val="Normal"/>
        <w:bidi w:val="0"/>
        <w:jc w:val="left"/>
        <w:rPr>
          <w:rFonts w:ascii="Arial" w:hAnsi="Arial"/>
          <w:lang w:val="de-DE"/>
        </w:rPr>
      </w:pPr>
      <w:r>
        <w:rPr>
          <w:rFonts w:ascii="Arial" w:hAnsi="Arial"/>
          <w:lang w:val="de-DE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sz w:val="16"/>
          <w:szCs w:val="16"/>
          <w:lang w:val="de-DE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sz w:val="16"/>
          <w:szCs w:val="16"/>
          <w:lang w:val="de-DE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sz w:val="16"/>
          <w:szCs w:val="16"/>
          <w:lang w:val="de-DE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sz w:val="16"/>
          <w:szCs w:val="16"/>
          <w:lang w:val="de-DE"/>
        </w:rPr>
        <w:t>Im Auftrag von neckermann.at GmbH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sz w:val="16"/>
          <w:szCs w:val="16"/>
          <w:lang w:val="de-DE"/>
        </w:rPr>
        <w:t>ABC GmbH, Str. Hausnummer, PLZ Ort</w:t>
      </w:r>
    </w:p>
    <w:sectPr>
      <w:footerReference w:type="default" r:id="rId3"/>
      <w:type w:val="nextPage"/>
      <w:pgSz w:w="11906" w:h="16838"/>
      <w:pgMar w:left="1134" w:right="1134" w:header="0" w:top="850" w:footer="850" w:bottom="205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Neckermann.at – neckermann.at GmbH</w:t>
    </w:r>
  </w:p>
  <w:p>
    <w:pPr>
      <w:pStyle w:val="Footer"/>
      <w:bidi w:val="0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8055 Graz</w:t>
    </w:r>
  </w:p>
  <w:p>
    <w:pPr>
      <w:pStyle w:val="Footer"/>
      <w:bidi w:val="0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Telefon: +43 316 246 246</w:t>
    </w:r>
  </w:p>
  <w:p>
    <w:pPr>
      <w:pStyle w:val="Footer"/>
      <w:bidi w:val="0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E-Mail: service@neckermann.at</w: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LibreOffice/6.4.2.2$MacOSX_X86_64 LibreOffice_project/4e471d8c02c9c90f512f7f9ead8875b57fcb1ec3</Application>
  <Pages>1</Pages>
  <Words>23</Words>
  <CharactersWithSpaces>163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2020-10-20T10:38:40Z</dcterms:created>
  <dc:creator/>
  <dc:description/>
  <dc:language>en-GB</dc:language>
  <cp:lastModifiedBy/>
  <dcterms:modified xsi:type="dcterms:W3CDTF">2020-10-20T11:12:07Z</dcterms:modified>
  <cp:revision>3</cp:revision>
  <dc:subject/>
  <dc:title/>
</cp:coreProperties>
</file>